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3A77" w14:textId="6DFF2C95" w:rsidR="007D432A" w:rsidRDefault="007D2567">
      <w:r>
        <w:rPr>
          <w:noProof/>
        </w:rPr>
        <w:drawing>
          <wp:inline distT="0" distB="0" distL="0" distR="0" wp14:anchorId="1F7585AE" wp14:editId="79823AEC">
            <wp:extent cx="7315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01" cy="68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E3415" w14:textId="4600EF75" w:rsidR="007D2567" w:rsidRDefault="007D2567"/>
    <w:p w14:paraId="2CEF2FA6" w14:textId="074670CC" w:rsidR="007D2567" w:rsidRDefault="007D2567" w:rsidP="007D2567">
      <w:pPr>
        <w:jc w:val="center"/>
        <w:rPr>
          <w:b/>
          <w:sz w:val="32"/>
          <w:szCs w:val="32"/>
          <w:u w:val="single"/>
        </w:rPr>
      </w:pPr>
      <w:r w:rsidRPr="007D2567">
        <w:rPr>
          <w:b/>
          <w:sz w:val="32"/>
          <w:szCs w:val="32"/>
          <w:u w:val="single"/>
        </w:rPr>
        <w:t>Ohio-Made LLC CSI spec. for Shiplap planks</w:t>
      </w:r>
    </w:p>
    <w:p w14:paraId="34620758" w14:textId="2FC08E84" w:rsidR="007D2567" w:rsidRDefault="007D2567" w:rsidP="007D2567">
      <w:pPr>
        <w:jc w:val="center"/>
        <w:rPr>
          <w:b/>
          <w:sz w:val="32"/>
          <w:szCs w:val="32"/>
          <w:u w:val="single"/>
        </w:rPr>
      </w:pPr>
    </w:p>
    <w:p w14:paraId="092825BD" w14:textId="36FD8384" w:rsidR="007D2567" w:rsidRPr="007D2567" w:rsidRDefault="007D2567" w:rsidP="007D2567">
      <w:pPr>
        <w:rPr>
          <w:b/>
          <w:sz w:val="20"/>
          <w:szCs w:val="20"/>
        </w:rPr>
      </w:pPr>
      <w:r w:rsidRPr="007D2567">
        <w:rPr>
          <w:b/>
          <w:sz w:val="20"/>
          <w:szCs w:val="20"/>
        </w:rPr>
        <w:t>SHIPLAP WALL AND CEILING PLANKS</w:t>
      </w:r>
    </w:p>
    <w:p w14:paraId="36AB1F18" w14:textId="78D3531B" w:rsidR="007D2567" w:rsidRPr="007D2567" w:rsidRDefault="007D2567" w:rsidP="007D2567">
      <w:pPr>
        <w:rPr>
          <w:b/>
          <w:sz w:val="20"/>
          <w:szCs w:val="20"/>
        </w:rPr>
      </w:pPr>
      <w:r w:rsidRPr="007D2567">
        <w:rPr>
          <w:b/>
          <w:sz w:val="20"/>
          <w:szCs w:val="20"/>
        </w:rPr>
        <w:t>1.03   QUALITY ASSURANCE</w:t>
      </w:r>
    </w:p>
    <w:p w14:paraId="44F3F49A" w14:textId="1C86E086" w:rsidR="007D2567" w:rsidRDefault="007D2567" w:rsidP="007D2567">
      <w:pPr>
        <w:rPr>
          <w:sz w:val="20"/>
          <w:szCs w:val="20"/>
        </w:rPr>
      </w:pPr>
      <w:r>
        <w:rPr>
          <w:sz w:val="20"/>
          <w:szCs w:val="20"/>
        </w:rPr>
        <w:t>A.  Qualifications:</w:t>
      </w:r>
    </w:p>
    <w:p w14:paraId="7D603F61" w14:textId="0B4DD902" w:rsidR="007D2567" w:rsidRDefault="007D2567" w:rsidP="007D2567">
      <w:pPr>
        <w:rPr>
          <w:sz w:val="20"/>
          <w:szCs w:val="20"/>
        </w:rPr>
      </w:pPr>
      <w:r>
        <w:rPr>
          <w:sz w:val="20"/>
          <w:szCs w:val="20"/>
        </w:rPr>
        <w:t xml:space="preserve">        1.  Manufacturer </w:t>
      </w:r>
      <w:proofErr w:type="spellStart"/>
      <w:r>
        <w:rPr>
          <w:sz w:val="20"/>
          <w:szCs w:val="20"/>
        </w:rPr>
        <w:t>Qualitifications</w:t>
      </w:r>
      <w:proofErr w:type="spellEnd"/>
      <w:r>
        <w:rPr>
          <w:sz w:val="20"/>
          <w:szCs w:val="20"/>
        </w:rPr>
        <w:t>:</w:t>
      </w:r>
    </w:p>
    <w:p w14:paraId="448ACE75" w14:textId="19D933AD" w:rsidR="007D2567" w:rsidRDefault="007D2567" w:rsidP="007D25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a.  prior production of material for no less than 3 years</w:t>
      </w:r>
    </w:p>
    <w:p w14:paraId="3CA0224E" w14:textId="48B78590" w:rsidR="007D2567" w:rsidRDefault="007D2567" w:rsidP="007D25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b.  use of low </w:t>
      </w:r>
      <w:proofErr w:type="gramStart"/>
      <w:r>
        <w:rPr>
          <w:sz w:val="20"/>
          <w:szCs w:val="20"/>
        </w:rPr>
        <w:t>VOC ,</w:t>
      </w:r>
      <w:proofErr w:type="gramEnd"/>
      <w:r>
        <w:rPr>
          <w:sz w:val="20"/>
          <w:szCs w:val="20"/>
        </w:rPr>
        <w:t xml:space="preserve"> E1 Compliant, and CARB compliant </w:t>
      </w:r>
      <w:r w:rsidR="00495F4A">
        <w:rPr>
          <w:sz w:val="20"/>
          <w:szCs w:val="20"/>
        </w:rPr>
        <w:t>and Lacey act compliant</w:t>
      </w:r>
      <w:r>
        <w:rPr>
          <w:sz w:val="20"/>
          <w:szCs w:val="20"/>
        </w:rPr>
        <w:t xml:space="preserve"> in manufacturing of all products.</w:t>
      </w:r>
    </w:p>
    <w:p w14:paraId="06138578" w14:textId="2A1214D8" w:rsidR="007D2567" w:rsidRPr="007D2567" w:rsidRDefault="007D2567" w:rsidP="007D2567">
      <w:pPr>
        <w:rPr>
          <w:b/>
          <w:sz w:val="20"/>
          <w:szCs w:val="20"/>
        </w:rPr>
      </w:pPr>
      <w:r w:rsidRPr="007D2567">
        <w:rPr>
          <w:b/>
          <w:sz w:val="20"/>
          <w:szCs w:val="20"/>
        </w:rPr>
        <w:t>1.04   DELIVERY, STORAGE AND HANDLING</w:t>
      </w:r>
    </w:p>
    <w:p w14:paraId="12B67006" w14:textId="21D9E1B1" w:rsidR="007D2567" w:rsidRDefault="007D2567" w:rsidP="007D2567">
      <w:pPr>
        <w:rPr>
          <w:sz w:val="20"/>
          <w:szCs w:val="20"/>
        </w:rPr>
      </w:pPr>
      <w:r>
        <w:rPr>
          <w:sz w:val="20"/>
          <w:szCs w:val="20"/>
        </w:rPr>
        <w:t xml:space="preserve">A. Deliver wall planks to project site, or fabrication site, not less than 3 days prior to start of installation, </w:t>
      </w:r>
      <w:proofErr w:type="gramStart"/>
      <w:r>
        <w:rPr>
          <w:sz w:val="20"/>
          <w:szCs w:val="20"/>
        </w:rPr>
        <w:t>so as to</w:t>
      </w:r>
      <w:proofErr w:type="gramEnd"/>
      <w:r>
        <w:rPr>
          <w:sz w:val="20"/>
          <w:szCs w:val="20"/>
        </w:rPr>
        <w:t xml:space="preserve"> allow for acclimation.</w:t>
      </w:r>
    </w:p>
    <w:p w14:paraId="3EB40EC1" w14:textId="104731A5" w:rsidR="007D2567" w:rsidRPr="007D2567" w:rsidRDefault="007D2567" w:rsidP="007D2567">
      <w:pPr>
        <w:rPr>
          <w:b/>
          <w:sz w:val="20"/>
          <w:szCs w:val="20"/>
        </w:rPr>
      </w:pPr>
      <w:r w:rsidRPr="007D2567">
        <w:rPr>
          <w:b/>
          <w:sz w:val="20"/>
          <w:szCs w:val="20"/>
        </w:rPr>
        <w:t>1.05   PROJECT / SITE CONDITIONS</w:t>
      </w:r>
    </w:p>
    <w:p w14:paraId="16484A9B" w14:textId="4FB514EE" w:rsidR="007D2567" w:rsidRDefault="007D2567" w:rsidP="007D2567">
      <w:pPr>
        <w:rPr>
          <w:sz w:val="20"/>
          <w:szCs w:val="20"/>
        </w:rPr>
      </w:pPr>
      <w:r>
        <w:rPr>
          <w:sz w:val="20"/>
          <w:szCs w:val="20"/>
        </w:rPr>
        <w:t xml:space="preserve">A.  Environmental Requirements: Installation areas and unboxed shiplap must be maintained at normal occupancy temperature and humidity levels </w:t>
      </w:r>
      <w:proofErr w:type="gramStart"/>
      <w:r>
        <w:rPr>
          <w:sz w:val="20"/>
          <w:szCs w:val="20"/>
        </w:rPr>
        <w:t>( HVAC</w:t>
      </w:r>
      <w:proofErr w:type="gramEnd"/>
      <w:r>
        <w:rPr>
          <w:sz w:val="20"/>
          <w:szCs w:val="20"/>
        </w:rPr>
        <w:t xml:space="preserve"> working) for minimum of 48 hours prior to installation.</w:t>
      </w:r>
    </w:p>
    <w:p w14:paraId="668C50B2" w14:textId="1B22DAC8" w:rsidR="007D2567" w:rsidRPr="00990CFD" w:rsidRDefault="007D2567" w:rsidP="007D2567">
      <w:pPr>
        <w:rPr>
          <w:b/>
          <w:sz w:val="20"/>
          <w:szCs w:val="20"/>
        </w:rPr>
      </w:pPr>
      <w:proofErr w:type="gramStart"/>
      <w:r w:rsidRPr="00990CFD">
        <w:rPr>
          <w:b/>
          <w:sz w:val="20"/>
          <w:szCs w:val="20"/>
        </w:rPr>
        <w:t>1.06  WARRANTY</w:t>
      </w:r>
      <w:proofErr w:type="gramEnd"/>
    </w:p>
    <w:p w14:paraId="232FFC55" w14:textId="160E3DE3" w:rsidR="007D2567" w:rsidRDefault="007D2567" w:rsidP="007D2567">
      <w:pPr>
        <w:rPr>
          <w:sz w:val="20"/>
          <w:szCs w:val="20"/>
        </w:rPr>
      </w:pPr>
      <w:r>
        <w:rPr>
          <w:sz w:val="20"/>
          <w:szCs w:val="20"/>
        </w:rPr>
        <w:t>A.  Special Warranty</w:t>
      </w:r>
    </w:p>
    <w:p w14:paraId="3B68DE05" w14:textId="33259853" w:rsidR="007D2567" w:rsidRDefault="007D2567" w:rsidP="007D2567">
      <w:pPr>
        <w:rPr>
          <w:sz w:val="20"/>
          <w:szCs w:val="20"/>
        </w:rPr>
      </w:pPr>
      <w:r>
        <w:rPr>
          <w:sz w:val="20"/>
          <w:szCs w:val="20"/>
        </w:rPr>
        <w:t xml:space="preserve">       1.  Ohio-Made LLC structural warranty:  10 years against delamina</w:t>
      </w:r>
      <w:r w:rsidR="00990CFD">
        <w:rPr>
          <w:sz w:val="20"/>
          <w:szCs w:val="20"/>
        </w:rPr>
        <w:t xml:space="preserve">tion or separation </w:t>
      </w:r>
      <w:proofErr w:type="gramStart"/>
      <w:r w:rsidR="00990CFD">
        <w:rPr>
          <w:sz w:val="20"/>
          <w:szCs w:val="20"/>
        </w:rPr>
        <w:t>as a result of</w:t>
      </w:r>
      <w:proofErr w:type="gramEnd"/>
      <w:r w:rsidR="00990CFD">
        <w:rPr>
          <w:sz w:val="20"/>
          <w:szCs w:val="20"/>
        </w:rPr>
        <w:t xml:space="preserve"> a manufacturing defect when finished and maintained in accordance with manufacturer’s installation instructions.</w:t>
      </w:r>
    </w:p>
    <w:p w14:paraId="44516A50" w14:textId="5F3181FA" w:rsidR="00990CFD" w:rsidRPr="00990CFD" w:rsidRDefault="00990CFD" w:rsidP="007D2567">
      <w:pPr>
        <w:rPr>
          <w:b/>
          <w:sz w:val="20"/>
          <w:szCs w:val="20"/>
        </w:rPr>
      </w:pPr>
      <w:r w:rsidRPr="00990CFD">
        <w:rPr>
          <w:b/>
          <w:sz w:val="20"/>
          <w:szCs w:val="20"/>
        </w:rPr>
        <w:t>PART 2 – PRODUCTS</w:t>
      </w:r>
    </w:p>
    <w:p w14:paraId="199580DC" w14:textId="2AC652FF" w:rsidR="00990CFD" w:rsidRPr="00990CFD" w:rsidRDefault="00990CFD" w:rsidP="007D2567">
      <w:pPr>
        <w:rPr>
          <w:b/>
          <w:sz w:val="20"/>
          <w:szCs w:val="20"/>
        </w:rPr>
      </w:pPr>
      <w:r w:rsidRPr="00990CFD">
        <w:rPr>
          <w:b/>
          <w:sz w:val="20"/>
          <w:szCs w:val="20"/>
        </w:rPr>
        <w:t>2.01   DISTRIBUTOR</w:t>
      </w:r>
    </w:p>
    <w:p w14:paraId="156AC7AC" w14:textId="2E6BA6E1" w:rsidR="00990CFD" w:rsidRDefault="00990CFD" w:rsidP="00990CFD">
      <w:pPr>
        <w:pStyle w:val="NoSpacing"/>
      </w:pPr>
      <w:r>
        <w:t xml:space="preserve">         A.  Ohio-Made LLC</w:t>
      </w:r>
    </w:p>
    <w:p w14:paraId="70664B27" w14:textId="77B20861" w:rsidR="00990CFD" w:rsidRDefault="00990CFD" w:rsidP="00990CFD">
      <w:pPr>
        <w:pStyle w:val="NoSpacing"/>
      </w:pPr>
      <w:r>
        <w:t xml:space="preserve">               62 Glen Dr</w:t>
      </w:r>
    </w:p>
    <w:p w14:paraId="436E6B38" w14:textId="1B3B8E7D" w:rsidR="00990CFD" w:rsidRDefault="00990CFD" w:rsidP="00990CFD">
      <w:pPr>
        <w:pStyle w:val="NoSpacing"/>
      </w:pPr>
      <w:r>
        <w:t xml:space="preserve">               Worthington, OH  43085</w:t>
      </w:r>
    </w:p>
    <w:p w14:paraId="75EC0F08" w14:textId="631249A2" w:rsidR="00990CFD" w:rsidRDefault="00990CFD" w:rsidP="00990CFD">
      <w:pPr>
        <w:pStyle w:val="NoSpacing"/>
      </w:pPr>
      <w:r>
        <w:t xml:space="preserve">               </w:t>
      </w:r>
      <w:hyperlink r:id="rId7" w:history="1">
        <w:r w:rsidRPr="00BF3419">
          <w:rPr>
            <w:rStyle w:val="Hyperlink"/>
            <w:sz w:val="20"/>
            <w:szCs w:val="20"/>
          </w:rPr>
          <w:t>www.Ohio-Made.com</w:t>
        </w:r>
      </w:hyperlink>
    </w:p>
    <w:p w14:paraId="38611070" w14:textId="63EBDE6C" w:rsidR="00990CFD" w:rsidRDefault="00990CFD" w:rsidP="00990CFD">
      <w:pPr>
        <w:pStyle w:val="NoSpacing"/>
      </w:pPr>
      <w:r>
        <w:t xml:space="preserve">               </w:t>
      </w:r>
      <w:hyperlink r:id="rId8" w:history="1">
        <w:r w:rsidRPr="00BF3419">
          <w:rPr>
            <w:rStyle w:val="Hyperlink"/>
            <w:sz w:val="20"/>
            <w:szCs w:val="20"/>
          </w:rPr>
          <w:t>info@Ohio-Made.com</w:t>
        </w:r>
      </w:hyperlink>
    </w:p>
    <w:p w14:paraId="5BF930CE" w14:textId="01D22CBA" w:rsidR="00990CFD" w:rsidRDefault="00990CFD" w:rsidP="00990CFD">
      <w:pPr>
        <w:pStyle w:val="NoSpacing"/>
      </w:pPr>
    </w:p>
    <w:p w14:paraId="7E4CE77B" w14:textId="5362C4A5" w:rsidR="00990CFD" w:rsidRDefault="00990CFD" w:rsidP="00990CFD">
      <w:pPr>
        <w:pStyle w:val="NoSpacing"/>
      </w:pPr>
      <w:r>
        <w:t xml:space="preserve">          B.   Shiplap Colors </w:t>
      </w:r>
      <w:proofErr w:type="gramStart"/>
      <w:r>
        <w:t>( select</w:t>
      </w:r>
      <w:proofErr w:type="gramEnd"/>
      <w:r>
        <w:t>)</w:t>
      </w:r>
    </w:p>
    <w:p w14:paraId="2440A7B3" w14:textId="67416B0D" w:rsidR="00990CFD" w:rsidRDefault="00990CFD" w:rsidP="00990CFD">
      <w:pPr>
        <w:pStyle w:val="NoSpacing"/>
      </w:pPr>
      <w:r>
        <w:t xml:space="preserve">                 1. </w:t>
      </w:r>
      <w:proofErr w:type="spellStart"/>
      <w:r>
        <w:t>Allabaster</w:t>
      </w:r>
      <w:proofErr w:type="spellEnd"/>
    </w:p>
    <w:p w14:paraId="53B4B3F4" w14:textId="49B3466F" w:rsidR="00990CFD" w:rsidRDefault="00990CFD" w:rsidP="00990CFD">
      <w:pPr>
        <w:pStyle w:val="NoSpacing"/>
      </w:pPr>
      <w:r>
        <w:t xml:space="preserve">                 2. Zebra</w:t>
      </w:r>
    </w:p>
    <w:p w14:paraId="7DA1E07E" w14:textId="3D54A14D" w:rsidR="00990CFD" w:rsidRDefault="00990CFD" w:rsidP="00990CFD">
      <w:pPr>
        <w:pStyle w:val="NoSpacing"/>
      </w:pPr>
      <w:r>
        <w:t xml:space="preserve">                 3. Walnut</w:t>
      </w:r>
    </w:p>
    <w:p w14:paraId="72BCCAA1" w14:textId="0F1ED75E" w:rsidR="00990CFD" w:rsidRDefault="00990CFD" w:rsidP="00990CFD">
      <w:pPr>
        <w:pStyle w:val="NoSpacing"/>
      </w:pPr>
      <w:r>
        <w:lastRenderedPageBreak/>
        <w:t xml:space="preserve">                 4. Picket Fence</w:t>
      </w:r>
    </w:p>
    <w:p w14:paraId="2D38FA6E" w14:textId="269708DA" w:rsidR="00990CFD" w:rsidRDefault="00990CFD" w:rsidP="00990CFD">
      <w:pPr>
        <w:pStyle w:val="NoSpacing"/>
      </w:pPr>
      <w:r>
        <w:t xml:space="preserve">       5. Pewter</w:t>
      </w:r>
    </w:p>
    <w:p w14:paraId="0B3B6A6A" w14:textId="3FB0D306" w:rsidR="00990CFD" w:rsidRDefault="00990CFD" w:rsidP="00990CFD">
      <w:pPr>
        <w:pStyle w:val="NoSpacing"/>
      </w:pPr>
      <w:r>
        <w:t xml:space="preserve">       6. Cobalt</w:t>
      </w:r>
    </w:p>
    <w:p w14:paraId="7D9C7627" w14:textId="778451EA" w:rsidR="00990CFD" w:rsidRDefault="00990CFD" w:rsidP="00990CFD">
      <w:pPr>
        <w:pStyle w:val="NoSpacing"/>
      </w:pPr>
      <w:r>
        <w:t xml:space="preserve">       7. Biscuit</w:t>
      </w:r>
    </w:p>
    <w:p w14:paraId="2A477E36" w14:textId="5ABACD72" w:rsidR="00990CFD" w:rsidRDefault="00990CFD" w:rsidP="00990CFD">
      <w:pPr>
        <w:pStyle w:val="NoSpacing"/>
      </w:pPr>
      <w:r>
        <w:t xml:space="preserve">       8.  Calico</w:t>
      </w:r>
    </w:p>
    <w:p w14:paraId="4B68748A" w14:textId="5E165980" w:rsidR="00990CFD" w:rsidRDefault="00990CFD" w:rsidP="00990CFD">
      <w:pPr>
        <w:pStyle w:val="NoSpacing"/>
      </w:pPr>
      <w:r>
        <w:t xml:space="preserve">       9. Maple</w:t>
      </w:r>
    </w:p>
    <w:p w14:paraId="1A74607D" w14:textId="3679A277" w:rsidR="00990CFD" w:rsidRDefault="00990CFD" w:rsidP="00990CFD">
      <w:pPr>
        <w:pStyle w:val="NoSpacing"/>
      </w:pPr>
      <w:r>
        <w:t xml:space="preserve">       10. Normandy</w:t>
      </w:r>
    </w:p>
    <w:p w14:paraId="735A81CD" w14:textId="23141B9E" w:rsidR="00990CFD" w:rsidRDefault="00990CFD" w:rsidP="00990CFD">
      <w:pPr>
        <w:pStyle w:val="NoSpacing"/>
      </w:pPr>
      <w:r>
        <w:t xml:space="preserve">       11. Dusk</w:t>
      </w:r>
    </w:p>
    <w:p w14:paraId="55744467" w14:textId="0E6C2433" w:rsidR="00990CFD" w:rsidRDefault="00990CFD" w:rsidP="00990CFD">
      <w:pPr>
        <w:pStyle w:val="NoSpacing"/>
      </w:pPr>
      <w:r>
        <w:t xml:space="preserve">       12. Almond</w:t>
      </w:r>
    </w:p>
    <w:p w14:paraId="65B57A76" w14:textId="7780F6BC" w:rsidR="00990CFD" w:rsidRDefault="00990CFD" w:rsidP="00990CFD">
      <w:pPr>
        <w:pStyle w:val="NoSpacing"/>
      </w:pPr>
      <w:r>
        <w:t xml:space="preserve">       13. Back Country</w:t>
      </w:r>
    </w:p>
    <w:p w14:paraId="209BFFF3" w14:textId="13D64565" w:rsidR="00990CFD" w:rsidRDefault="00990CFD" w:rsidP="00990CFD">
      <w:pPr>
        <w:pStyle w:val="NoSpacing"/>
      </w:pPr>
      <w:r>
        <w:t xml:space="preserve">       14. Umber</w:t>
      </w:r>
    </w:p>
    <w:p w14:paraId="1E30F0E9" w14:textId="026DCA4C" w:rsidR="00990CFD" w:rsidRDefault="00990CFD" w:rsidP="00990CFD">
      <w:pPr>
        <w:pStyle w:val="NoSpacing"/>
      </w:pPr>
      <w:r>
        <w:t xml:space="preserve">       15. unfinished White Oak</w:t>
      </w:r>
    </w:p>
    <w:p w14:paraId="48F67856" w14:textId="327353F6" w:rsidR="00990CFD" w:rsidRDefault="00990CFD" w:rsidP="00990CFD">
      <w:pPr>
        <w:pStyle w:val="NoSpacing"/>
      </w:pPr>
    </w:p>
    <w:p w14:paraId="0D68D13F" w14:textId="0C9AAE8F" w:rsidR="00990CFD" w:rsidRDefault="00990CFD" w:rsidP="00990CFD">
      <w:pPr>
        <w:pStyle w:val="NoSpacing"/>
      </w:pPr>
      <w:r>
        <w:t xml:space="preserve">   C.  Substitutions:  None Permitted</w:t>
      </w:r>
    </w:p>
    <w:p w14:paraId="2527515C" w14:textId="7068ECBE" w:rsidR="00990CFD" w:rsidRDefault="00990CFD" w:rsidP="00990CFD">
      <w:pPr>
        <w:pStyle w:val="NoSpacing"/>
      </w:pPr>
    </w:p>
    <w:p w14:paraId="044F2951" w14:textId="596EB3AF" w:rsidR="00990CFD" w:rsidRDefault="00990CFD" w:rsidP="00990CFD">
      <w:pPr>
        <w:pStyle w:val="NoSpacing"/>
        <w:rPr>
          <w:b/>
        </w:rPr>
      </w:pPr>
      <w:r w:rsidRPr="00990CFD">
        <w:rPr>
          <w:b/>
        </w:rPr>
        <w:t>2.02   Materials:</w:t>
      </w:r>
    </w:p>
    <w:p w14:paraId="06F014CC" w14:textId="435A8FE1" w:rsidR="00990CFD" w:rsidRDefault="00990CFD" w:rsidP="00990CFD">
      <w:pPr>
        <w:pStyle w:val="NoSpacing"/>
        <w:rPr>
          <w:b/>
        </w:rPr>
      </w:pPr>
    </w:p>
    <w:p w14:paraId="044E864E" w14:textId="559802F3" w:rsidR="00990CFD" w:rsidRDefault="00990CFD" w:rsidP="00990CFD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 xml:space="preserve"> Shiplap planks</w:t>
      </w:r>
    </w:p>
    <w:p w14:paraId="43B60FF3" w14:textId="3A8EB7CB" w:rsidR="00990CFD" w:rsidRDefault="00990CFD" w:rsidP="00990CFD">
      <w:pPr>
        <w:pStyle w:val="NoSpacing"/>
        <w:ind w:left="720"/>
        <w:rPr>
          <w:b/>
        </w:rPr>
      </w:pPr>
    </w:p>
    <w:p w14:paraId="37A638DD" w14:textId="4485A888" w:rsidR="009E512A" w:rsidRDefault="00990CFD" w:rsidP="009E512A">
      <w:pPr>
        <w:pStyle w:val="NoSpacing"/>
        <w:numPr>
          <w:ilvl w:val="0"/>
          <w:numId w:val="7"/>
        </w:numPr>
      </w:pPr>
      <w:r w:rsidRPr="009E512A">
        <w:t xml:space="preserve"> Compos</w:t>
      </w:r>
      <w:r w:rsidR="009E512A">
        <w:t>i</w:t>
      </w:r>
      <w:r w:rsidRPr="009E512A">
        <w:t>tion:</w:t>
      </w:r>
      <w:r w:rsidR="009E512A">
        <w:t xml:space="preserve">  Decorative wood veneer on an HDF core, with a veneer back.</w:t>
      </w:r>
    </w:p>
    <w:p w14:paraId="569F3874" w14:textId="30AE0EE5" w:rsidR="009E512A" w:rsidRDefault="009E512A" w:rsidP="009E512A">
      <w:pPr>
        <w:pStyle w:val="NoSpacing"/>
        <w:numPr>
          <w:ilvl w:val="0"/>
          <w:numId w:val="7"/>
        </w:numPr>
      </w:pPr>
      <w:r>
        <w:t>Size:  ¼” x 5-1/8” x 12”-48”</w:t>
      </w:r>
      <w:r w:rsidR="008F490E">
        <w:t xml:space="preserve"> </w:t>
      </w:r>
      <w:proofErr w:type="gramStart"/>
      <w:r w:rsidR="008F490E">
        <w:t>( 80</w:t>
      </w:r>
      <w:proofErr w:type="gramEnd"/>
      <w:r w:rsidR="008F490E">
        <w:t>% full length boards)</w:t>
      </w:r>
    </w:p>
    <w:p w14:paraId="7F69A975" w14:textId="43B67103" w:rsidR="009E512A" w:rsidRDefault="009E512A" w:rsidP="009E512A">
      <w:pPr>
        <w:pStyle w:val="NoSpacing"/>
        <w:numPr>
          <w:ilvl w:val="0"/>
          <w:numId w:val="7"/>
        </w:numPr>
      </w:pPr>
      <w:r>
        <w:t>Physical Property Performance Requirements</w:t>
      </w:r>
    </w:p>
    <w:p w14:paraId="491A5522" w14:textId="362DCF6A" w:rsidR="009E512A" w:rsidRDefault="009E512A" w:rsidP="009E512A">
      <w:pPr>
        <w:pStyle w:val="NoSpacing"/>
        <w:numPr>
          <w:ilvl w:val="0"/>
          <w:numId w:val="8"/>
        </w:numPr>
      </w:pPr>
      <w:r>
        <w:t xml:space="preserve"> Composition:  natural wood veneer laminated on HDF core</w:t>
      </w:r>
    </w:p>
    <w:p w14:paraId="167AE828" w14:textId="6CB3818A" w:rsidR="009E512A" w:rsidRDefault="00657141" w:rsidP="009E512A">
      <w:pPr>
        <w:pStyle w:val="NoSpacing"/>
        <w:numPr>
          <w:ilvl w:val="0"/>
          <w:numId w:val="8"/>
        </w:numPr>
      </w:pPr>
      <w:r>
        <w:t xml:space="preserve">3 ply </w:t>
      </w:r>
      <w:proofErr w:type="gramStart"/>
      <w:r>
        <w:t>construction</w:t>
      </w:r>
      <w:proofErr w:type="gramEnd"/>
    </w:p>
    <w:p w14:paraId="3D7D82A5" w14:textId="360DD890" w:rsidR="00657141" w:rsidRDefault="00657141" w:rsidP="009E512A">
      <w:pPr>
        <w:pStyle w:val="NoSpacing"/>
        <w:numPr>
          <w:ilvl w:val="0"/>
          <w:numId w:val="8"/>
        </w:numPr>
      </w:pPr>
      <w:r>
        <w:t>100% North American Hardwood</w:t>
      </w:r>
    </w:p>
    <w:p w14:paraId="4C39DAB0" w14:textId="068502ED" w:rsidR="0081043D" w:rsidRDefault="0081043D" w:rsidP="009E512A">
      <w:pPr>
        <w:pStyle w:val="NoSpacing"/>
        <w:numPr>
          <w:ilvl w:val="0"/>
          <w:numId w:val="8"/>
        </w:numPr>
      </w:pPr>
      <w:r>
        <w:t>Veneer grade: #1 common and better, sliced and spliced hardwood veneers</w:t>
      </w:r>
    </w:p>
    <w:p w14:paraId="37CDF060" w14:textId="657EB150" w:rsidR="0081043D" w:rsidRDefault="0051657D" w:rsidP="009E512A">
      <w:pPr>
        <w:pStyle w:val="NoSpacing"/>
        <w:numPr>
          <w:ilvl w:val="0"/>
          <w:numId w:val="8"/>
        </w:numPr>
      </w:pPr>
      <w:r>
        <w:t>Top layer thickness:  0.8 mm</w:t>
      </w:r>
    </w:p>
    <w:p w14:paraId="48654791" w14:textId="78C99A60" w:rsidR="0051657D" w:rsidRDefault="0051657D" w:rsidP="009E512A">
      <w:pPr>
        <w:pStyle w:val="NoSpacing"/>
        <w:numPr>
          <w:ilvl w:val="0"/>
          <w:numId w:val="8"/>
        </w:numPr>
      </w:pPr>
      <w:r>
        <w:t xml:space="preserve">Core:  High density wood fiber board </w:t>
      </w:r>
      <w:proofErr w:type="gramStart"/>
      <w:r>
        <w:t>( HDF</w:t>
      </w:r>
      <w:proofErr w:type="gramEnd"/>
      <w:r>
        <w:t>) made with 100% recycled forest content.</w:t>
      </w:r>
      <w:r w:rsidR="005C4F90">
        <w:t xml:space="preserve">  Density is 57 </w:t>
      </w:r>
      <w:proofErr w:type="spellStart"/>
      <w:r w:rsidR="005C4F90">
        <w:t>lbs</w:t>
      </w:r>
      <w:proofErr w:type="spellEnd"/>
      <w:r w:rsidR="005C4F90">
        <w:t xml:space="preserve"> per cubic foot, swelling coefficient 6%</w:t>
      </w:r>
    </w:p>
    <w:p w14:paraId="69345872" w14:textId="438BC42C" w:rsidR="005C4F90" w:rsidRDefault="008F490E" w:rsidP="009E512A">
      <w:pPr>
        <w:pStyle w:val="NoSpacing"/>
        <w:numPr>
          <w:ilvl w:val="0"/>
          <w:numId w:val="8"/>
        </w:numPr>
      </w:pPr>
      <w:r>
        <w:t xml:space="preserve">Edge profile: overlapping </w:t>
      </w:r>
      <w:r w:rsidR="00495F4A">
        <w:t>shiplap on long sides of each board</w:t>
      </w:r>
    </w:p>
    <w:p w14:paraId="63F1A42C" w14:textId="332EE3E4" w:rsidR="00C931F8" w:rsidRDefault="00CB4C61" w:rsidP="009E512A">
      <w:pPr>
        <w:pStyle w:val="NoSpacing"/>
        <w:numPr>
          <w:ilvl w:val="0"/>
          <w:numId w:val="8"/>
        </w:numPr>
      </w:pPr>
      <w:r>
        <w:t>Smoke Density:  ASTM-84 Test data</w:t>
      </w:r>
      <w:r w:rsidR="005F7103">
        <w:t>, Class C</w:t>
      </w:r>
    </w:p>
    <w:p w14:paraId="283BA8A3" w14:textId="20C6A94F" w:rsidR="005F7103" w:rsidRDefault="005F7103" w:rsidP="005F7103">
      <w:pPr>
        <w:pStyle w:val="NoSpacing"/>
      </w:pPr>
    </w:p>
    <w:p w14:paraId="005A0728" w14:textId="16510F3C" w:rsidR="005F7103" w:rsidRDefault="005F7103" w:rsidP="005F7103">
      <w:pPr>
        <w:pStyle w:val="NoSpacing"/>
        <w:numPr>
          <w:ilvl w:val="0"/>
          <w:numId w:val="6"/>
        </w:numPr>
      </w:pPr>
      <w:r>
        <w:t xml:space="preserve"> I</w:t>
      </w:r>
      <w:r w:rsidR="00DD14D2">
        <w:t>nstallation:   peel &amp; stick method</w:t>
      </w:r>
    </w:p>
    <w:p w14:paraId="3EC220FA" w14:textId="307B32EF" w:rsidR="00DD14D2" w:rsidRDefault="00DD14D2" w:rsidP="005F7103">
      <w:pPr>
        <w:pStyle w:val="NoSpacing"/>
        <w:numPr>
          <w:ilvl w:val="0"/>
          <w:numId w:val="6"/>
        </w:numPr>
      </w:pPr>
      <w:r>
        <w:t xml:space="preserve">Finish:  Surface UV cured urethane applied </w:t>
      </w:r>
      <w:r w:rsidR="007A3485">
        <w:t>at factory. Product does not need additional finishing</w:t>
      </w:r>
    </w:p>
    <w:p w14:paraId="1D8B577B" w14:textId="215D43DC" w:rsidR="007A3485" w:rsidRDefault="007A3485" w:rsidP="007A3485">
      <w:pPr>
        <w:pStyle w:val="NoSpacing"/>
      </w:pPr>
    </w:p>
    <w:p w14:paraId="12010536" w14:textId="4C319FE0" w:rsidR="007A3485" w:rsidRDefault="007A3485" w:rsidP="007A3485">
      <w:pPr>
        <w:pStyle w:val="NoSpacing"/>
      </w:pPr>
    </w:p>
    <w:p w14:paraId="6CA61941" w14:textId="4E60A2F1" w:rsidR="00C5550F" w:rsidRPr="00250306" w:rsidRDefault="007A3485" w:rsidP="00C5550F">
      <w:pPr>
        <w:pStyle w:val="NoSpacing"/>
        <w:rPr>
          <w:b/>
        </w:rPr>
      </w:pPr>
      <w:r w:rsidRPr="00250306">
        <w:rPr>
          <w:b/>
        </w:rPr>
        <w:t>PART 3 – EXECUTIO</w:t>
      </w:r>
      <w:r w:rsidR="00C5550F" w:rsidRPr="00250306">
        <w:rPr>
          <w:b/>
        </w:rPr>
        <w:t>N</w:t>
      </w:r>
    </w:p>
    <w:p w14:paraId="6C57E146" w14:textId="026A1F96" w:rsidR="00C5550F" w:rsidRDefault="00C5550F" w:rsidP="00C5550F">
      <w:pPr>
        <w:pStyle w:val="NoSpacing"/>
      </w:pPr>
    </w:p>
    <w:p w14:paraId="3C4A795C" w14:textId="6DDADB67" w:rsidR="00C5550F" w:rsidRPr="00250306" w:rsidRDefault="00204C5C" w:rsidP="00204C5C">
      <w:pPr>
        <w:pStyle w:val="NoSpacing"/>
        <w:rPr>
          <w:b/>
        </w:rPr>
      </w:pPr>
      <w:r w:rsidRPr="00250306">
        <w:rPr>
          <w:b/>
        </w:rPr>
        <w:t>3.01    EXAMINATION</w:t>
      </w:r>
    </w:p>
    <w:p w14:paraId="43781B3A" w14:textId="77777777" w:rsidR="00204C5C" w:rsidRDefault="00204C5C" w:rsidP="00204C5C">
      <w:pPr>
        <w:pStyle w:val="NoSpacing"/>
      </w:pPr>
    </w:p>
    <w:p w14:paraId="6A441645" w14:textId="77777777" w:rsidR="00C5550F" w:rsidRPr="009E512A" w:rsidRDefault="00C5550F" w:rsidP="00C5550F">
      <w:pPr>
        <w:pStyle w:val="NoSpacing"/>
        <w:ind w:left="1260"/>
      </w:pPr>
    </w:p>
    <w:p w14:paraId="5ACEC0C0" w14:textId="4CD02067" w:rsidR="00990CFD" w:rsidRDefault="00204C5C" w:rsidP="00990CFD">
      <w:pPr>
        <w:pStyle w:val="NoSpacing"/>
      </w:pPr>
      <w:r>
        <w:t>A.  Examine substrate</w:t>
      </w:r>
      <w:r w:rsidR="009D4B51">
        <w:t xml:space="preserve">(s) to </w:t>
      </w:r>
      <w:proofErr w:type="spellStart"/>
      <w:r w:rsidR="009D4B51">
        <w:t>whick</w:t>
      </w:r>
      <w:proofErr w:type="spellEnd"/>
      <w:r w:rsidR="009D4B51">
        <w:t xml:space="preserve"> Shiplap planks are to be applied to.</w:t>
      </w:r>
    </w:p>
    <w:p w14:paraId="7C3105E0" w14:textId="77777777" w:rsidR="00AA583F" w:rsidRDefault="009D4B51" w:rsidP="00990CFD">
      <w:pPr>
        <w:pStyle w:val="NoSpacing"/>
      </w:pPr>
      <w:r>
        <w:t xml:space="preserve">           1.  substrates must be clean, dry, </w:t>
      </w:r>
      <w:r w:rsidR="00CE57EA">
        <w:t xml:space="preserve">dust free and free of any other contaminants that would </w:t>
      </w:r>
      <w:r w:rsidR="00AA583F">
        <w:t xml:space="preserve">  </w:t>
      </w:r>
    </w:p>
    <w:p w14:paraId="6777E7FB" w14:textId="53142D82" w:rsidR="009D4B51" w:rsidRDefault="00AA583F" w:rsidP="00990CFD">
      <w:pPr>
        <w:pStyle w:val="NoSpacing"/>
      </w:pPr>
      <w:r>
        <w:t xml:space="preserve">                  </w:t>
      </w:r>
      <w:r w:rsidR="00CE57EA">
        <w:t>interfere with adhesive bond.</w:t>
      </w:r>
    </w:p>
    <w:p w14:paraId="74741FBE" w14:textId="77777777" w:rsidR="00AA583F" w:rsidRDefault="00CE57EA" w:rsidP="00990CFD">
      <w:pPr>
        <w:pStyle w:val="NoSpacing"/>
      </w:pPr>
      <w:r>
        <w:t xml:space="preserve">           2.  </w:t>
      </w:r>
      <w:r w:rsidR="004030EF">
        <w:t xml:space="preserve">Drywall or </w:t>
      </w:r>
      <w:proofErr w:type="gramStart"/>
      <w:r w:rsidR="004030EF">
        <w:t>other</w:t>
      </w:r>
      <w:proofErr w:type="gramEnd"/>
      <w:r w:rsidR="004030EF">
        <w:t xml:space="preserve"> substrate surface must be ‘primed’ (or sealed) to ensure suitable </w:t>
      </w:r>
      <w:r w:rsidR="00AA583F">
        <w:t xml:space="preserve">bond with </w:t>
      </w:r>
    </w:p>
    <w:p w14:paraId="100958D4" w14:textId="0943FB8B" w:rsidR="00CE57EA" w:rsidRDefault="00AA583F" w:rsidP="00990CFD">
      <w:pPr>
        <w:pStyle w:val="NoSpacing"/>
      </w:pPr>
      <w:r>
        <w:t xml:space="preserve">                  peel and stick tape supplied.</w:t>
      </w:r>
    </w:p>
    <w:p w14:paraId="35E359BF" w14:textId="5074B825" w:rsidR="00AA583F" w:rsidRDefault="00AA583F" w:rsidP="00990CFD">
      <w:pPr>
        <w:pStyle w:val="NoSpacing"/>
      </w:pPr>
      <w:r>
        <w:t xml:space="preserve">B.  Verify that HVAC system is operating </w:t>
      </w:r>
      <w:r w:rsidR="00A514FD">
        <w:t>and maintaining occupancy level te</w:t>
      </w:r>
      <w:r w:rsidR="006A6C57">
        <w:t>m</w:t>
      </w:r>
      <w:r w:rsidR="00A514FD">
        <w:t>perature and humidity conditions for no less than 48 hours prior to the installation</w:t>
      </w:r>
      <w:r w:rsidR="006631A0">
        <w:t xml:space="preserve"> </w:t>
      </w:r>
      <w:proofErr w:type="gramStart"/>
      <w:r w:rsidR="006631A0">
        <w:t>( with</w:t>
      </w:r>
      <w:proofErr w:type="gramEnd"/>
      <w:r w:rsidR="006631A0">
        <w:t xml:space="preserve"> material unboxed and acclimating)</w:t>
      </w:r>
    </w:p>
    <w:p w14:paraId="28C93EA2" w14:textId="1E6F4E7B" w:rsidR="006A6C57" w:rsidRDefault="006A6C57" w:rsidP="00990CFD">
      <w:pPr>
        <w:pStyle w:val="NoSpacing"/>
        <w:rPr>
          <w:b/>
        </w:rPr>
      </w:pPr>
      <w:r w:rsidRPr="00250306">
        <w:rPr>
          <w:b/>
        </w:rPr>
        <w:lastRenderedPageBreak/>
        <w:t>3.02   PREPARATION</w:t>
      </w:r>
    </w:p>
    <w:p w14:paraId="2F22740B" w14:textId="57CA8CAE" w:rsidR="00250306" w:rsidRPr="00E8247A" w:rsidRDefault="00250306" w:rsidP="00990CFD">
      <w:pPr>
        <w:pStyle w:val="NoSpacing"/>
      </w:pPr>
    </w:p>
    <w:p w14:paraId="1083E261" w14:textId="0EFF19A0" w:rsidR="00250306" w:rsidRDefault="00250306" w:rsidP="00990CFD">
      <w:pPr>
        <w:pStyle w:val="NoSpacing"/>
      </w:pPr>
      <w:r w:rsidRPr="00E8247A">
        <w:t>A.    Acclim</w:t>
      </w:r>
      <w:r w:rsidR="00E8247A" w:rsidRPr="00E8247A">
        <w:t xml:space="preserve">atization:  </w:t>
      </w:r>
      <w:r w:rsidR="00E8247A">
        <w:t>Open all Shiplap plank packages and allow to acclimate for a minimum of 48 hours prior to the start of the installation.</w:t>
      </w:r>
    </w:p>
    <w:p w14:paraId="6B86C3DF" w14:textId="2C153D6C" w:rsidR="00E8247A" w:rsidRDefault="00E8247A" w:rsidP="00990CFD">
      <w:pPr>
        <w:pStyle w:val="NoSpacing"/>
      </w:pPr>
    </w:p>
    <w:p w14:paraId="45E21201" w14:textId="3A077397" w:rsidR="00E8247A" w:rsidRDefault="00E8247A" w:rsidP="00990CFD">
      <w:pPr>
        <w:pStyle w:val="NoSpacing"/>
      </w:pPr>
      <w:r>
        <w:t>B. Fix substrate if needed</w:t>
      </w:r>
      <w:r w:rsidR="00BE1856">
        <w:t xml:space="preserve"> for proper bond of adhesive tape</w:t>
      </w:r>
    </w:p>
    <w:p w14:paraId="4AEA3CE6" w14:textId="172F239E" w:rsidR="00BE1856" w:rsidRDefault="00BE1856" w:rsidP="00990CFD">
      <w:pPr>
        <w:pStyle w:val="NoSpacing"/>
      </w:pPr>
    </w:p>
    <w:p w14:paraId="067612A2" w14:textId="161599E8" w:rsidR="00BE1856" w:rsidRDefault="00BE1856" w:rsidP="00990CFD">
      <w:pPr>
        <w:pStyle w:val="NoSpacing"/>
      </w:pPr>
      <w:r>
        <w:t xml:space="preserve">C.  additional brad nailing might be appropriate if installing in areas where </w:t>
      </w:r>
      <w:r w:rsidR="0005683A">
        <w:t>abuse might occur</w:t>
      </w:r>
    </w:p>
    <w:p w14:paraId="55BE1D9D" w14:textId="7983030C" w:rsidR="0005683A" w:rsidRDefault="0005683A" w:rsidP="00990CFD">
      <w:pPr>
        <w:pStyle w:val="NoSpacing"/>
      </w:pPr>
    </w:p>
    <w:p w14:paraId="3218DC98" w14:textId="01FA1581" w:rsidR="0005683A" w:rsidRPr="0032790A" w:rsidRDefault="0005683A" w:rsidP="00990CFD">
      <w:pPr>
        <w:pStyle w:val="NoSpacing"/>
        <w:rPr>
          <w:b/>
        </w:rPr>
      </w:pPr>
      <w:proofErr w:type="gramStart"/>
      <w:r w:rsidRPr="0032790A">
        <w:rPr>
          <w:b/>
        </w:rPr>
        <w:t>3.03  INSTALLATION</w:t>
      </w:r>
      <w:proofErr w:type="gramEnd"/>
    </w:p>
    <w:p w14:paraId="72179E2C" w14:textId="0F1BF38D" w:rsidR="0005683A" w:rsidRDefault="0005683A" w:rsidP="00990CFD">
      <w:pPr>
        <w:pStyle w:val="NoSpacing"/>
      </w:pPr>
    </w:p>
    <w:p w14:paraId="3E5B327A" w14:textId="16A2818E" w:rsidR="0005683A" w:rsidRDefault="0005683A" w:rsidP="00990CFD">
      <w:pPr>
        <w:pStyle w:val="NoSpacing"/>
      </w:pPr>
      <w:r>
        <w:t>A.  Find Center:  using a chalk line</w:t>
      </w:r>
      <w:r w:rsidR="00577C34">
        <w:t>, to find the staring point.  Measure from the midd</w:t>
      </w:r>
      <w:r w:rsidR="00C16A97">
        <w:t>le to ensure the edge pieces (those against the adjacent walls) are</w:t>
      </w:r>
      <w:r w:rsidR="003C0E04">
        <w:t xml:space="preserve"> greater than 4” in length.</w:t>
      </w:r>
    </w:p>
    <w:p w14:paraId="7350E4DF" w14:textId="01693960" w:rsidR="003C0E04" w:rsidRDefault="003C0E04" w:rsidP="00990CFD">
      <w:pPr>
        <w:pStyle w:val="NoSpacing"/>
      </w:pPr>
    </w:p>
    <w:p w14:paraId="3CCABCD1" w14:textId="454C4C21" w:rsidR="003C0E04" w:rsidRDefault="003C0E04" w:rsidP="00990CFD">
      <w:pPr>
        <w:pStyle w:val="NoSpacing"/>
      </w:pPr>
      <w:r>
        <w:t>B.  Follow the instructions inside each package of planks</w:t>
      </w:r>
    </w:p>
    <w:p w14:paraId="1B115F10" w14:textId="0478B0D3" w:rsidR="003C0E04" w:rsidRDefault="003C0E04" w:rsidP="00990CFD">
      <w:pPr>
        <w:pStyle w:val="NoSpacing"/>
      </w:pPr>
    </w:p>
    <w:p w14:paraId="2524311F" w14:textId="34540770" w:rsidR="003C0E04" w:rsidRDefault="00141590" w:rsidP="00990CFD">
      <w:pPr>
        <w:pStyle w:val="NoSpacing"/>
      </w:pPr>
      <w:r>
        <w:t>C. Install in a random pattern</w:t>
      </w:r>
    </w:p>
    <w:p w14:paraId="16AE33AC" w14:textId="34011B1C" w:rsidR="00141590" w:rsidRDefault="00141590" w:rsidP="00990CFD">
      <w:pPr>
        <w:pStyle w:val="NoSpacing"/>
      </w:pPr>
    </w:p>
    <w:p w14:paraId="2C4A3A41" w14:textId="3E37A014" w:rsidR="00C32D3E" w:rsidRDefault="00141590" w:rsidP="00990CFD">
      <w:pPr>
        <w:pStyle w:val="NoSpacing"/>
      </w:pPr>
      <w:r>
        <w:t xml:space="preserve">D. Press each plank into place using a J-roller </w:t>
      </w:r>
      <w:r w:rsidR="00C32D3E">
        <w:t>to ensure proper bond</w:t>
      </w:r>
    </w:p>
    <w:p w14:paraId="7704F761" w14:textId="14933575" w:rsidR="00C32D3E" w:rsidRDefault="00C32D3E" w:rsidP="00990CFD">
      <w:pPr>
        <w:pStyle w:val="NoSpacing"/>
      </w:pPr>
    </w:p>
    <w:p w14:paraId="6E768EA9" w14:textId="1FE01571" w:rsidR="00C32D3E" w:rsidRDefault="00C32D3E" w:rsidP="00990CFD">
      <w:pPr>
        <w:pStyle w:val="NoSpacing"/>
      </w:pPr>
      <w:r>
        <w:t xml:space="preserve">E.  Use brad </w:t>
      </w:r>
      <w:proofErr w:type="spellStart"/>
      <w:r>
        <w:t>nailer</w:t>
      </w:r>
      <w:proofErr w:type="spellEnd"/>
      <w:r>
        <w:t xml:space="preserve">, nailing each brad at an angle to increase </w:t>
      </w:r>
      <w:r w:rsidR="009A60F8">
        <w:t>bond.</w:t>
      </w:r>
    </w:p>
    <w:p w14:paraId="72A34852" w14:textId="7D1A5B6F" w:rsidR="009A60F8" w:rsidRDefault="009A60F8" w:rsidP="00990CFD">
      <w:pPr>
        <w:pStyle w:val="NoSpacing"/>
      </w:pPr>
    </w:p>
    <w:p w14:paraId="7732B605" w14:textId="33DE0151" w:rsidR="009A60F8" w:rsidRPr="0032790A" w:rsidRDefault="009A60F8" w:rsidP="00990CFD">
      <w:pPr>
        <w:pStyle w:val="NoSpacing"/>
        <w:rPr>
          <w:b/>
        </w:rPr>
      </w:pPr>
      <w:proofErr w:type="gramStart"/>
      <w:r w:rsidRPr="0032790A">
        <w:rPr>
          <w:b/>
        </w:rPr>
        <w:t>3.04  CLEANING</w:t>
      </w:r>
      <w:proofErr w:type="gramEnd"/>
      <w:r w:rsidRPr="0032790A">
        <w:rPr>
          <w:b/>
        </w:rPr>
        <w:t xml:space="preserve"> AND MAINTENANCE</w:t>
      </w:r>
    </w:p>
    <w:p w14:paraId="66E55338" w14:textId="06B68089" w:rsidR="009A60F8" w:rsidRDefault="009A60F8" w:rsidP="00990CFD">
      <w:pPr>
        <w:pStyle w:val="NoSpacing"/>
      </w:pPr>
    </w:p>
    <w:p w14:paraId="226DBE8B" w14:textId="0D180E5C" w:rsidR="009A60F8" w:rsidRPr="00E8247A" w:rsidRDefault="009A60F8" w:rsidP="00990CFD">
      <w:pPr>
        <w:pStyle w:val="NoSpacing"/>
      </w:pPr>
      <w:r>
        <w:t>A.  Clean and maintain in accordance</w:t>
      </w:r>
      <w:r w:rsidR="0032790A">
        <w:t xml:space="preserve"> with manufacturer instructions.</w:t>
      </w:r>
      <w:bookmarkStart w:id="0" w:name="_GoBack"/>
      <w:bookmarkEnd w:id="0"/>
    </w:p>
    <w:p w14:paraId="17114C7B" w14:textId="77777777" w:rsidR="006A6C57" w:rsidRDefault="006A6C57" w:rsidP="00990CFD">
      <w:pPr>
        <w:pStyle w:val="NoSpacing"/>
      </w:pPr>
    </w:p>
    <w:p w14:paraId="0641EA3A" w14:textId="77777777" w:rsidR="006631A0" w:rsidRDefault="006631A0" w:rsidP="00990CFD">
      <w:pPr>
        <w:pStyle w:val="NoSpacing"/>
      </w:pPr>
    </w:p>
    <w:p w14:paraId="30CDF32F" w14:textId="77777777" w:rsidR="00AA583F" w:rsidRDefault="00AA583F" w:rsidP="00990CFD">
      <w:pPr>
        <w:pStyle w:val="NoSpacing"/>
      </w:pPr>
    </w:p>
    <w:p w14:paraId="571EF375" w14:textId="77777777" w:rsidR="00990CFD" w:rsidRDefault="00990CFD" w:rsidP="00990CFD">
      <w:pPr>
        <w:pStyle w:val="NoSpacing"/>
      </w:pPr>
    </w:p>
    <w:p w14:paraId="634D78CB" w14:textId="2E1FE754" w:rsidR="00990CFD" w:rsidRDefault="00990CFD" w:rsidP="00990CFD">
      <w:pPr>
        <w:pStyle w:val="NoSpacing"/>
      </w:pPr>
    </w:p>
    <w:p w14:paraId="18FA445B" w14:textId="6D783AC8" w:rsidR="00990CFD" w:rsidRDefault="00990CFD" w:rsidP="00990CFD">
      <w:pPr>
        <w:pStyle w:val="NoSpacing"/>
        <w:ind w:left="720"/>
      </w:pPr>
    </w:p>
    <w:p w14:paraId="47BC83B5" w14:textId="5215D133" w:rsidR="00990CFD" w:rsidRDefault="00990CFD" w:rsidP="00990CFD">
      <w:pPr>
        <w:pStyle w:val="NoSpacing"/>
      </w:pPr>
    </w:p>
    <w:p w14:paraId="2A0775B5" w14:textId="3072DADD" w:rsidR="00990CFD" w:rsidRDefault="00990CFD" w:rsidP="00990CFD">
      <w:pPr>
        <w:pStyle w:val="NoSpacing"/>
        <w:ind w:left="720"/>
      </w:pPr>
    </w:p>
    <w:p w14:paraId="47E1540A" w14:textId="77777777" w:rsidR="00990CFD" w:rsidRPr="007D2567" w:rsidRDefault="00990CFD" w:rsidP="007D2567">
      <w:pPr>
        <w:rPr>
          <w:sz w:val="20"/>
          <w:szCs w:val="20"/>
        </w:rPr>
      </w:pPr>
    </w:p>
    <w:sectPr w:rsidR="00990CFD" w:rsidRPr="007D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A1A"/>
    <w:multiLevelType w:val="hybridMultilevel"/>
    <w:tmpl w:val="F92E0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0093"/>
    <w:multiLevelType w:val="hybridMultilevel"/>
    <w:tmpl w:val="59A0DE8E"/>
    <w:lvl w:ilvl="0" w:tplc="F64445E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C27"/>
    <w:multiLevelType w:val="hybridMultilevel"/>
    <w:tmpl w:val="A0C082D2"/>
    <w:lvl w:ilvl="0" w:tplc="BE74E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042F6"/>
    <w:multiLevelType w:val="hybridMultilevel"/>
    <w:tmpl w:val="6A8E6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32B4"/>
    <w:multiLevelType w:val="multilevel"/>
    <w:tmpl w:val="CF28B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3873552A"/>
    <w:multiLevelType w:val="hybridMultilevel"/>
    <w:tmpl w:val="05260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2461B"/>
    <w:multiLevelType w:val="hybridMultilevel"/>
    <w:tmpl w:val="8DF21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0FB1"/>
    <w:multiLevelType w:val="hybridMultilevel"/>
    <w:tmpl w:val="BBBED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67"/>
    <w:rsid w:val="0005683A"/>
    <w:rsid w:val="00141590"/>
    <w:rsid w:val="00204C5C"/>
    <w:rsid w:val="00250306"/>
    <w:rsid w:val="0032790A"/>
    <w:rsid w:val="003C0E04"/>
    <w:rsid w:val="004030EF"/>
    <w:rsid w:val="00495F4A"/>
    <w:rsid w:val="0051657D"/>
    <w:rsid w:val="00577C34"/>
    <w:rsid w:val="005C4F90"/>
    <w:rsid w:val="005F7103"/>
    <w:rsid w:val="00657141"/>
    <w:rsid w:val="006631A0"/>
    <w:rsid w:val="006A6C57"/>
    <w:rsid w:val="007A3485"/>
    <w:rsid w:val="007D2567"/>
    <w:rsid w:val="007D432A"/>
    <w:rsid w:val="0081043D"/>
    <w:rsid w:val="008F490E"/>
    <w:rsid w:val="00990CFD"/>
    <w:rsid w:val="009A60F8"/>
    <w:rsid w:val="009D4B51"/>
    <w:rsid w:val="009E512A"/>
    <w:rsid w:val="00A514FD"/>
    <w:rsid w:val="00AA583F"/>
    <w:rsid w:val="00BE1856"/>
    <w:rsid w:val="00C16A97"/>
    <w:rsid w:val="00C32D3E"/>
    <w:rsid w:val="00C5550F"/>
    <w:rsid w:val="00C931F8"/>
    <w:rsid w:val="00CB4C61"/>
    <w:rsid w:val="00CE57EA"/>
    <w:rsid w:val="00DD14D2"/>
    <w:rsid w:val="00E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D962"/>
  <w15:chartTrackingRefBased/>
  <w15:docId w15:val="{ED23CBD6-9EC2-4EE6-AC31-0DB6746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CF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9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hio-Mad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hio-Mad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2D46-A3F3-4AAF-B73B-2F13F2B9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Michael Thompson</cp:lastModifiedBy>
  <cp:revision>32</cp:revision>
  <dcterms:created xsi:type="dcterms:W3CDTF">2018-07-12T19:28:00Z</dcterms:created>
  <dcterms:modified xsi:type="dcterms:W3CDTF">2018-07-12T20:30:00Z</dcterms:modified>
</cp:coreProperties>
</file>